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302F5D">
        <w:rPr>
          <w:color w:val="000000" w:themeColor="text1"/>
        </w:rPr>
        <w:t>АО «ДСУ-7», юрид</w:t>
      </w:r>
      <w:r w:rsidR="00302F5D">
        <w:rPr>
          <w:color w:val="000000" w:themeColor="text1"/>
        </w:rPr>
        <w:t>и</w:t>
      </w:r>
      <w:r w:rsidR="00302F5D">
        <w:rPr>
          <w:color w:val="000000" w:themeColor="text1"/>
        </w:rPr>
        <w:t xml:space="preserve">ческий адрес: </w:t>
      </w:r>
      <w:r w:rsidR="00302F5D" w:rsidRPr="00302F5D">
        <w:rPr>
          <w:color w:val="333333"/>
          <w:shd w:val="clear" w:color="auto" w:fill="FFFFFF"/>
        </w:rPr>
        <w:t>352192, Краснодарский край, г</w:t>
      </w:r>
      <w:proofErr w:type="gramStart"/>
      <w:r w:rsidR="00302F5D" w:rsidRPr="00302F5D">
        <w:rPr>
          <w:color w:val="333333"/>
          <w:shd w:val="clear" w:color="auto" w:fill="FFFFFF"/>
        </w:rPr>
        <w:t>.Г</w:t>
      </w:r>
      <w:proofErr w:type="gramEnd"/>
      <w:r w:rsidR="00302F5D" w:rsidRPr="00302F5D">
        <w:rPr>
          <w:color w:val="333333"/>
          <w:shd w:val="clear" w:color="auto" w:fill="FFFFFF"/>
        </w:rPr>
        <w:t>улькевичи, ул.50 лет ВЛКСМ, 28, ИНН – 2329014177.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302F5D">
        <w:t>АО «ДСУ-7</w:t>
      </w:r>
      <w:r w:rsidRPr="00B9068F">
        <w:t xml:space="preserve">» </w:t>
      </w:r>
      <w:r>
        <w:t xml:space="preserve">имеется </w:t>
      </w:r>
      <w:r w:rsidRPr="00B9068F">
        <w:t>задолженность по оплате регуля</w:t>
      </w:r>
      <w:r w:rsidRPr="00B9068F">
        <w:t>р</w:t>
      </w:r>
      <w:r w:rsidRPr="00B9068F">
        <w:t xml:space="preserve">ных членских взносов </w:t>
      </w:r>
      <w:r w:rsidR="00302F5D">
        <w:t>45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02F5D">
        <w:t>АО «ДСУ-7</w:t>
      </w:r>
      <w:r w:rsidR="005762D6" w:rsidRPr="00B9068F">
        <w:t xml:space="preserve">»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02F5D">
        <w:t>АО «ДСУ-7</w:t>
      </w:r>
      <w:r w:rsidR="005762D6" w:rsidRPr="00B9068F">
        <w:t xml:space="preserve">»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</w:t>
      </w:r>
      <w:r w:rsidR="00604E0C" w:rsidRPr="004C23C5">
        <w:t>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</w:t>
      </w:r>
      <w:r w:rsidR="00511727">
        <w:t>о</w:t>
      </w:r>
      <w:r w:rsidR="00511727">
        <w:t>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proofErr w:type="spellStart"/>
      <w:proofErr w:type="gramStart"/>
      <w:r w:rsidR="00497061">
        <w:rPr>
          <w:b/>
        </w:rPr>
        <w:t>п</w:t>
      </w:r>
      <w:proofErr w:type="spellEnd"/>
      <w:proofErr w:type="gramEnd"/>
      <w:r w:rsidR="00497061">
        <w:rPr>
          <w:b/>
        </w:rPr>
        <w:t>/</w:t>
      </w:r>
      <w:proofErr w:type="spellStart"/>
      <w:r w:rsidR="00497061">
        <w:rPr>
          <w:b/>
        </w:rPr>
        <w:t>п</w:t>
      </w:r>
      <w:proofErr w:type="spellEnd"/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5D" w:rsidRDefault="00EC705D" w:rsidP="00461714">
      <w:r>
        <w:separator/>
      </w:r>
    </w:p>
  </w:endnote>
  <w:endnote w:type="continuationSeparator" w:id="0">
    <w:p w:rsidR="00EC705D" w:rsidRDefault="00EC705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6016F">
        <w:pPr>
          <w:pStyle w:val="a6"/>
          <w:jc w:val="right"/>
        </w:pPr>
        <w:fldSimple w:instr=" PAGE   \* MERGEFORMAT ">
          <w:r w:rsidR="0049706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5D" w:rsidRDefault="00EC705D" w:rsidP="00461714">
      <w:r>
        <w:separator/>
      </w:r>
    </w:p>
  </w:footnote>
  <w:footnote w:type="continuationSeparator" w:id="0">
    <w:p w:rsidR="00EC705D" w:rsidRDefault="00EC705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97061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016F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FDF2-DE8C-4E4D-902A-481DA1EF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157</cp:revision>
  <cp:lastPrinted>2016-04-06T14:38:00Z</cp:lastPrinted>
  <dcterms:created xsi:type="dcterms:W3CDTF">2011-06-23T13:21:00Z</dcterms:created>
  <dcterms:modified xsi:type="dcterms:W3CDTF">2016-04-07T13:46:00Z</dcterms:modified>
</cp:coreProperties>
</file>