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BA3D46" w:rsidRPr="00BA3D46">
        <w:rPr>
          <w:color w:val="000000" w:themeColor="text1"/>
        </w:rPr>
        <w:t>ООО «ДМД</w:t>
      </w:r>
      <w:r w:rsidR="00302F5D" w:rsidRPr="00BA3D46">
        <w:rPr>
          <w:color w:val="000000" w:themeColor="text1"/>
        </w:rPr>
        <w:t>», юр</w:t>
      </w:r>
      <w:r w:rsidR="00302F5D" w:rsidRPr="00BA3D46">
        <w:rPr>
          <w:color w:val="000000" w:themeColor="text1"/>
        </w:rPr>
        <w:t>и</w:t>
      </w:r>
      <w:r w:rsidR="00302F5D" w:rsidRPr="00BA3D46">
        <w:rPr>
          <w:color w:val="000000" w:themeColor="text1"/>
        </w:rPr>
        <w:t xml:space="preserve">дический адрес: </w:t>
      </w:r>
      <w:r w:rsidR="00BA3D46" w:rsidRPr="00BA3D46">
        <w:rPr>
          <w:color w:val="333333"/>
          <w:shd w:val="clear" w:color="auto" w:fill="FFFFFF"/>
        </w:rPr>
        <w:t>355035, Ставропольский край, г</w:t>
      </w:r>
      <w:proofErr w:type="gramStart"/>
      <w:r w:rsidR="00BA3D46" w:rsidRPr="00BA3D46">
        <w:rPr>
          <w:color w:val="333333"/>
          <w:shd w:val="clear" w:color="auto" w:fill="FFFFFF"/>
        </w:rPr>
        <w:t>.С</w:t>
      </w:r>
      <w:proofErr w:type="gramEnd"/>
      <w:r w:rsidR="00BA3D46" w:rsidRPr="00BA3D46">
        <w:rPr>
          <w:color w:val="333333"/>
          <w:shd w:val="clear" w:color="auto" w:fill="FFFFFF"/>
        </w:rPr>
        <w:t xml:space="preserve">таврополь, ул.К.Хетагурова, 11, фактический адрес: </w:t>
      </w:r>
      <w:r w:rsidR="00BA3D46" w:rsidRPr="00BA3D46">
        <w:rPr>
          <w:color w:val="333333"/>
          <w:shd w:val="clear" w:color="auto" w:fill="F9F9F9"/>
        </w:rPr>
        <w:t xml:space="preserve">355008, Ставропольский край, г.Ставрополь, ул.Селекционная, 5/2, ИНН – </w:t>
      </w:r>
      <w:r w:rsidR="00BA3D46" w:rsidRPr="00BA3D46">
        <w:rPr>
          <w:color w:val="333333"/>
          <w:shd w:val="clear" w:color="auto" w:fill="FFFFFF"/>
        </w:rPr>
        <w:t>2634033715.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BA3D46">
        <w:t>ООО «ДМД</w:t>
      </w:r>
      <w:r w:rsidRPr="00B9068F">
        <w:t xml:space="preserve">» </w:t>
      </w:r>
      <w:r>
        <w:t xml:space="preserve">имеется </w:t>
      </w:r>
      <w:r w:rsidRPr="00B9068F">
        <w:t>задолженность по оплате регуля</w:t>
      </w:r>
      <w:r w:rsidRPr="00B9068F">
        <w:t>р</w:t>
      </w:r>
      <w:r w:rsidRPr="00B9068F">
        <w:t xml:space="preserve">ных членских взносов </w:t>
      </w:r>
      <w:r w:rsidR="00BA3D46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A3D46">
        <w:t>ООО «ДМД</w:t>
      </w:r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BA3D46">
        <w:t>ООО «ДМД</w:t>
      </w:r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</w:t>
      </w:r>
      <w:r w:rsidR="00604E0C" w:rsidRPr="004C23C5">
        <w:t>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</w:t>
      </w:r>
      <w:r w:rsidR="00511727">
        <w:t>о</w:t>
      </w:r>
      <w:r w:rsidR="00511727">
        <w:t>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0D6D74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56" w:rsidRDefault="00706756" w:rsidP="00461714">
      <w:r>
        <w:separator/>
      </w:r>
    </w:p>
  </w:endnote>
  <w:endnote w:type="continuationSeparator" w:id="0">
    <w:p w:rsidR="00706756" w:rsidRDefault="0070675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01A64">
        <w:pPr>
          <w:pStyle w:val="a6"/>
          <w:jc w:val="right"/>
        </w:pPr>
        <w:fldSimple w:instr=" PAGE   \* MERGEFORMAT ">
          <w:r w:rsidR="000D6D7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56" w:rsidRDefault="00706756" w:rsidP="00461714">
      <w:r>
        <w:separator/>
      </w:r>
    </w:p>
  </w:footnote>
  <w:footnote w:type="continuationSeparator" w:id="0">
    <w:p w:rsidR="00706756" w:rsidRDefault="0070675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6D74"/>
    <w:rsid w:val="000F1474"/>
    <w:rsid w:val="00101A6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109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6756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D46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6B26-E2E7-4EA4-8C3C-7A16D2EB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2016-04-07T13:50:00Z</dcterms:modified>
</cp:coreProperties>
</file>