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2A54AB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>ООО «</w:t>
      </w:r>
      <w:r w:rsidR="002A54AB">
        <w:rPr>
          <w:color w:val="000000" w:themeColor="text1"/>
        </w:rPr>
        <w:t>ЭМУ-17</w:t>
      </w:r>
      <w:r w:rsidR="00536F28">
        <w:rPr>
          <w:color w:val="000000" w:themeColor="text1"/>
        </w:rPr>
        <w:t xml:space="preserve">», юридический адрес: </w:t>
      </w:r>
      <w:r w:rsidR="002A54AB" w:rsidRPr="002A54AB">
        <w:t>350065, Краснодарский край, г</w:t>
      </w:r>
      <w:proofErr w:type="gramStart"/>
      <w:r w:rsidR="002A54AB" w:rsidRPr="002A54AB">
        <w:t>.К</w:t>
      </w:r>
      <w:proofErr w:type="gramEnd"/>
      <w:r w:rsidR="002A54AB" w:rsidRPr="002A54AB">
        <w:t xml:space="preserve">раснодар, </w:t>
      </w:r>
      <w:proofErr w:type="spellStart"/>
      <w:r w:rsidR="002A54AB" w:rsidRPr="002A54AB">
        <w:t>ул.Снесарева</w:t>
      </w:r>
      <w:proofErr w:type="spellEnd"/>
      <w:r w:rsidR="002A54AB" w:rsidRPr="002A54AB">
        <w:t>, д.8, ИНН – 2312146707.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782BED" w:rsidRPr="000F0282">
        <w:t>ООО «</w:t>
      </w:r>
      <w:r w:rsidR="002A54AB">
        <w:t>ЭМУ-17</w:t>
      </w:r>
      <w:r w:rsidR="00782BED" w:rsidRPr="000F0282">
        <w:t xml:space="preserve">» </w:t>
      </w:r>
      <w:r w:rsidR="00782BED">
        <w:t xml:space="preserve">имеет </w:t>
      </w:r>
      <w:r w:rsidR="00782BED" w:rsidRPr="000F0282">
        <w:t>задолженность по оплате регуля</w:t>
      </w:r>
      <w:r w:rsidR="00782BED" w:rsidRPr="000F0282">
        <w:t>р</w:t>
      </w:r>
      <w:r w:rsidR="00782BED" w:rsidRPr="000F0282">
        <w:t xml:space="preserve">ных членских взносов </w:t>
      </w:r>
      <w:r w:rsidR="002A54AB">
        <w:t>35</w:t>
      </w:r>
      <w:r w:rsidR="005433C1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2A54AB">
        <w:t>ЭМУ-17</w:t>
      </w:r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членских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>Применить к ООО «</w:t>
      </w:r>
      <w:r w:rsidR="002A54AB">
        <w:rPr>
          <w:szCs w:val="26"/>
        </w:rPr>
        <w:t>ЭМУ-17</w:t>
      </w:r>
      <w:r w:rsidR="00DA11C0" w:rsidRPr="00E9281B">
        <w:rPr>
          <w:szCs w:val="26"/>
        </w:rPr>
        <w:t>» меру дисциплинарного воздействия в виде вынесения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</w:t>
      </w:r>
      <w:r w:rsidR="00DA11C0" w:rsidRPr="00E9281B">
        <w:t>л</w:t>
      </w:r>
      <w:r w:rsidR="00DA11C0" w:rsidRPr="00E9281B">
        <w:t>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8552ED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99" w:rsidRDefault="00EC5199" w:rsidP="00461714">
      <w:r>
        <w:separator/>
      </w:r>
    </w:p>
  </w:endnote>
  <w:endnote w:type="continuationSeparator" w:id="1">
    <w:p w:rsidR="00EC5199" w:rsidRDefault="00EC519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75300">
        <w:pPr>
          <w:pStyle w:val="a6"/>
          <w:jc w:val="right"/>
        </w:pPr>
        <w:fldSimple w:instr=" PAGE   \* MERGEFORMAT ">
          <w:r w:rsidR="008552E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99" w:rsidRDefault="00EC5199" w:rsidP="00461714">
      <w:r>
        <w:separator/>
      </w:r>
    </w:p>
  </w:footnote>
  <w:footnote w:type="continuationSeparator" w:id="1">
    <w:p w:rsidR="00EC5199" w:rsidRDefault="00EC519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4AB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3C1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005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112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2ED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5300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232D"/>
    <w:rsid w:val="00EB37E4"/>
    <w:rsid w:val="00EB6B04"/>
    <w:rsid w:val="00EC4B8A"/>
    <w:rsid w:val="00EC5199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170</cp:revision>
  <cp:lastPrinted>2016-08-24T14:56:00Z</cp:lastPrinted>
  <dcterms:created xsi:type="dcterms:W3CDTF">2011-06-23T13:21:00Z</dcterms:created>
  <dcterms:modified xsi:type="dcterms:W3CDTF">2016-08-24T14:56:00Z</dcterms:modified>
</cp:coreProperties>
</file>