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3F3662" w:rsidRDefault="00FE68AD" w:rsidP="00E8772B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</w:t>
      </w:r>
      <w:r w:rsidRPr="00A67C9F">
        <w:t xml:space="preserve">., рассмотрел материалы дела в отношении </w:t>
      </w:r>
      <w:r w:rsidR="005E74E8" w:rsidRPr="003F3662">
        <w:t>ООО «</w:t>
      </w:r>
      <w:proofErr w:type="spellStart"/>
      <w:r w:rsidR="003F3662" w:rsidRPr="003F3662">
        <w:t>ЮгТерм</w:t>
      </w:r>
      <w:r w:rsidR="003F3662" w:rsidRPr="003F3662">
        <w:t>о</w:t>
      </w:r>
      <w:r w:rsidR="003F3662" w:rsidRPr="003F3662">
        <w:t>ЭнергоСтрой</w:t>
      </w:r>
      <w:proofErr w:type="spellEnd"/>
      <w:r w:rsidR="003F3662" w:rsidRPr="003F3662">
        <w:t>», юридический адрес: 353900, Краснодарский край, г</w:t>
      </w:r>
      <w:proofErr w:type="gramStart"/>
      <w:r w:rsidR="003F3662" w:rsidRPr="003F3662">
        <w:t>.Н</w:t>
      </w:r>
      <w:proofErr w:type="gramEnd"/>
      <w:r w:rsidR="003F3662" w:rsidRPr="003F3662">
        <w:t xml:space="preserve">овороссийск, ул.Мира д.29, оф.21, фактический адрес: 353900, Краснодарский край, г.Новороссийск, </w:t>
      </w:r>
      <w:proofErr w:type="spellStart"/>
      <w:r w:rsidR="003F3662" w:rsidRPr="003F3662">
        <w:t>с\т</w:t>
      </w:r>
      <w:proofErr w:type="spellEnd"/>
      <w:r w:rsidR="003F3662" w:rsidRPr="003F3662">
        <w:t xml:space="preserve"> "Энергетик", д. 34, ИНН – 2315164285.</w:t>
      </w:r>
    </w:p>
    <w:p w:rsidR="00CE7351" w:rsidRPr="000F0282" w:rsidRDefault="00CE7351" w:rsidP="00CE7351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>
        <w:t xml:space="preserve"> у</w:t>
      </w:r>
      <w:r w:rsidRPr="000F0282">
        <w:t xml:space="preserve"> </w:t>
      </w:r>
      <w:r w:rsidR="007E2111" w:rsidRPr="000F0282">
        <w:t xml:space="preserve"> ООО «</w:t>
      </w:r>
      <w:proofErr w:type="spellStart"/>
      <w:r w:rsidR="007E2111" w:rsidRPr="000F0282">
        <w:t>ЮгТермоЭнергоСтрой</w:t>
      </w:r>
      <w:proofErr w:type="spellEnd"/>
      <w:r w:rsidR="007E2111" w:rsidRPr="000F0282">
        <w:t>» отсутствует договор стр</w:t>
      </w:r>
      <w:r w:rsidR="007E2111" w:rsidRPr="000F0282">
        <w:t>а</w:t>
      </w:r>
      <w:r w:rsidR="007E2111" w:rsidRPr="000F0282">
        <w:t xml:space="preserve">хования гражданской ответственности (срок действия истек 24.06.2016 г.), </w:t>
      </w:r>
      <w:r w:rsidR="007E2111">
        <w:t xml:space="preserve">имеется </w:t>
      </w:r>
      <w:r w:rsidR="007E2111" w:rsidRPr="000F0282">
        <w:t>задолже</w:t>
      </w:r>
      <w:r w:rsidR="007E2111" w:rsidRPr="000F0282">
        <w:t>н</w:t>
      </w:r>
      <w:r w:rsidR="007E2111" w:rsidRPr="000F0282">
        <w:t>ность по оплате регулярных членских взносов 2</w:t>
      </w:r>
      <w:r w:rsidR="007E2111">
        <w:t>8</w:t>
      </w:r>
      <w:r w:rsidR="007E2111" w:rsidRPr="000F0282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>правилами РОР «Союз</w:t>
      </w:r>
      <w:proofErr w:type="gramEnd"/>
      <w:r>
        <w:t xml:space="preserve">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5E74E8" w:rsidRDefault="005E74E8" w:rsidP="005E74E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lastRenderedPageBreak/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E2111" w:rsidRPr="000F0282">
        <w:t>ООО «</w:t>
      </w:r>
      <w:proofErr w:type="spellStart"/>
      <w:r w:rsidR="007E2111" w:rsidRPr="000F0282">
        <w:t>ЮгТермоЭнергоСтрой</w:t>
      </w:r>
      <w:proofErr w:type="spellEnd"/>
      <w:r w:rsidR="007E2111" w:rsidRPr="000F0282">
        <w:t>»</w:t>
      </w:r>
      <w:r w:rsidR="00CE7351" w:rsidRPr="000F0282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5E74E8">
        <w:t xml:space="preserve">, </w:t>
      </w:r>
      <w:r w:rsidR="005E74E8" w:rsidRPr="00F11175">
        <w:t xml:space="preserve">п.3.1. </w:t>
      </w:r>
      <w:r w:rsidR="005E74E8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5E74E8">
        <w:rPr>
          <w:szCs w:val="28"/>
        </w:rPr>
        <w:t xml:space="preserve"> </w:t>
      </w:r>
      <w:r w:rsidR="005E74E8" w:rsidRPr="00F11175">
        <w:rPr>
          <w:szCs w:val="28"/>
        </w:rPr>
        <w:t>гражданской ответс</w:t>
      </w:r>
      <w:r w:rsidR="005E74E8" w:rsidRPr="00F11175">
        <w:rPr>
          <w:szCs w:val="28"/>
        </w:rPr>
        <w:t>т</w:t>
      </w:r>
      <w:r w:rsidR="005E74E8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5E74E8" w:rsidRPr="00F11175">
        <w:rPr>
          <w:szCs w:val="28"/>
        </w:rPr>
        <w:t>я</w:t>
      </w:r>
      <w:r w:rsidR="005E74E8" w:rsidRPr="00F11175">
        <w:rPr>
          <w:szCs w:val="28"/>
        </w:rPr>
        <w:t>ние  на безопасность объектов капитального строительства»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E7351" w:rsidRPr="009B042B" w:rsidRDefault="00CE7351" w:rsidP="00855DD9">
      <w:pPr>
        <w:ind w:firstLine="567"/>
        <w:jc w:val="center"/>
        <w:rPr>
          <w:b/>
          <w:sz w:val="28"/>
          <w:szCs w:val="28"/>
        </w:rPr>
      </w:pPr>
    </w:p>
    <w:p w:rsidR="00A67C9F" w:rsidRPr="0062489A" w:rsidRDefault="00855DD9" w:rsidP="00A67C9F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7E2111" w:rsidRPr="000F0282">
        <w:t>ООО «</w:t>
      </w:r>
      <w:proofErr w:type="spellStart"/>
      <w:r w:rsidR="007E2111" w:rsidRPr="000F0282">
        <w:t>ЮгТермоЭнергоСтрой</w:t>
      </w:r>
      <w:proofErr w:type="spellEnd"/>
      <w:r w:rsidR="007E2111" w:rsidRPr="000F0282">
        <w:t>»</w:t>
      </w:r>
      <w:r w:rsidR="00CE7351" w:rsidRPr="000F0282">
        <w:t xml:space="preserve"> </w:t>
      </w:r>
      <w:r w:rsidR="007501B0"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</w:t>
      </w:r>
      <w:r w:rsidR="00A67C9F">
        <w:t>е регулярных членских взносов</w:t>
      </w:r>
      <w:r w:rsidR="00BD2903">
        <w:t xml:space="preserve"> и</w:t>
      </w:r>
      <w:r w:rsidR="00A67C9F">
        <w:t xml:space="preserve"> </w:t>
      </w:r>
      <w:r w:rsidR="005E74E8">
        <w:t>отсутствие договора страх</w:t>
      </w:r>
      <w:r w:rsidR="005E74E8">
        <w:t>о</w:t>
      </w:r>
      <w:r w:rsidR="005E74E8">
        <w:t>вания граж</w:t>
      </w:r>
      <w:r w:rsidR="00A67C9F">
        <w:t>дан</w:t>
      </w:r>
      <w:r w:rsidR="00BD2903">
        <w:t>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C714A" w:rsidRPr="009B042B" w:rsidRDefault="006C714A" w:rsidP="006C714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r w:rsidR="00EC6824">
        <w:rPr>
          <w:b/>
        </w:rPr>
        <w:t>п/п</w:t>
      </w:r>
      <w:r w:rsidR="00605C0F" w:rsidRPr="001A154D">
        <w:rPr>
          <w:b/>
        </w:rPr>
        <w:t xml:space="preserve">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66" w:rsidRDefault="00A40F66" w:rsidP="00461714">
      <w:r>
        <w:separator/>
      </w:r>
    </w:p>
  </w:endnote>
  <w:endnote w:type="continuationSeparator" w:id="1">
    <w:p w:rsidR="00A40F66" w:rsidRDefault="00A40F6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C6B16">
        <w:pPr>
          <w:pStyle w:val="a6"/>
          <w:jc w:val="right"/>
        </w:pPr>
        <w:fldSimple w:instr=" PAGE   \* MERGEFORMAT ">
          <w:r w:rsidR="00EC682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66" w:rsidRDefault="00A40F66" w:rsidP="00461714">
      <w:r>
        <w:separator/>
      </w:r>
    </w:p>
  </w:footnote>
  <w:footnote w:type="continuationSeparator" w:id="1">
    <w:p w:rsidR="00A40F66" w:rsidRDefault="00A40F6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6214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3F3662"/>
    <w:rsid w:val="00404BAB"/>
    <w:rsid w:val="0041051D"/>
    <w:rsid w:val="00410E52"/>
    <w:rsid w:val="00411097"/>
    <w:rsid w:val="004125FB"/>
    <w:rsid w:val="00417DC2"/>
    <w:rsid w:val="00421EE2"/>
    <w:rsid w:val="0042391C"/>
    <w:rsid w:val="00423ADF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2A5D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46E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1750"/>
    <w:rsid w:val="007E2111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4184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B792E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0F66"/>
    <w:rsid w:val="00A43A68"/>
    <w:rsid w:val="00A46C06"/>
    <w:rsid w:val="00A51B65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82020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E7351"/>
    <w:rsid w:val="00CF35F7"/>
    <w:rsid w:val="00CF397E"/>
    <w:rsid w:val="00CF4060"/>
    <w:rsid w:val="00D07306"/>
    <w:rsid w:val="00D10589"/>
    <w:rsid w:val="00D13FE4"/>
    <w:rsid w:val="00D1705E"/>
    <w:rsid w:val="00D17F8F"/>
    <w:rsid w:val="00D22F2B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C6824"/>
    <w:rsid w:val="00EC6B16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190</cp:revision>
  <cp:lastPrinted>2016-08-24T14:56:00Z</cp:lastPrinted>
  <dcterms:created xsi:type="dcterms:W3CDTF">2011-06-23T13:21:00Z</dcterms:created>
  <dcterms:modified xsi:type="dcterms:W3CDTF">2016-08-24T14:56:00Z</dcterms:modified>
</cp:coreProperties>
</file>