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853ECA">
        <w:rPr>
          <w:b/>
          <w:i/>
        </w:rPr>
        <w:t>ООО «</w:t>
      </w:r>
      <w:proofErr w:type="spellStart"/>
      <w:r w:rsidR="00853ECA">
        <w:rPr>
          <w:b/>
          <w:i/>
        </w:rPr>
        <w:t>Монотех</w:t>
      </w:r>
      <w:proofErr w:type="spellEnd"/>
      <w:r w:rsidR="00853ECA" w:rsidRPr="00EC08A0">
        <w:rPr>
          <w:b/>
          <w:i/>
        </w:rPr>
        <w:t>»</w:t>
      </w:r>
      <w:r w:rsidR="00853ECA" w:rsidRPr="00EC08A0">
        <w:t xml:space="preserve"> (ИНН – </w:t>
      </w:r>
      <w:r w:rsidR="00853ECA" w:rsidRPr="00964608">
        <w:rPr>
          <w:szCs w:val="21"/>
        </w:rPr>
        <w:t>2320090670</w:t>
      </w:r>
      <w:r w:rsidR="00853ECA" w:rsidRPr="00EC08A0">
        <w:t xml:space="preserve">), юридический адрес: </w:t>
      </w:r>
      <w:r w:rsidR="00853ECA" w:rsidRPr="00964608">
        <w:rPr>
          <w:szCs w:val="21"/>
        </w:rPr>
        <w:t>354068, Краснодарский край, г</w:t>
      </w:r>
      <w:proofErr w:type="gramStart"/>
      <w:r w:rsidR="00853ECA" w:rsidRPr="00964608">
        <w:rPr>
          <w:szCs w:val="21"/>
        </w:rPr>
        <w:t>.С</w:t>
      </w:r>
      <w:proofErr w:type="gramEnd"/>
      <w:r w:rsidR="00853ECA" w:rsidRPr="00964608">
        <w:rPr>
          <w:szCs w:val="21"/>
        </w:rPr>
        <w:t>очи, ул. Донская, 10, офис 5ф</w:t>
      </w:r>
      <w:r w:rsidR="00853ECA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ECA">
        <w:rPr>
          <w:rFonts w:ascii="Times New Roman" w:hAnsi="Times New Roman"/>
          <w:sz w:val="24"/>
          <w:szCs w:val="24"/>
        </w:rPr>
        <w:t>Дисциплинарный комитет (протокол №8 от 14.11.2018 г.) принял решение о прим</w:t>
      </w:r>
      <w:r w:rsidRPr="00853ECA">
        <w:rPr>
          <w:rFonts w:ascii="Times New Roman" w:hAnsi="Times New Roman"/>
          <w:sz w:val="24"/>
          <w:szCs w:val="24"/>
        </w:rPr>
        <w:t>е</w:t>
      </w:r>
      <w:r w:rsidRPr="00853ECA">
        <w:rPr>
          <w:rFonts w:ascii="Times New Roman" w:hAnsi="Times New Roman"/>
          <w:sz w:val="24"/>
          <w:szCs w:val="24"/>
        </w:rPr>
        <w:t>нении меры дисциплинарного воздействия в виде вынесения предписания об устранении выявленных нарушений в срок до 31.12.2018 г. к ООО «</w:t>
      </w:r>
      <w:proofErr w:type="spellStart"/>
      <w:r w:rsidRPr="00853ECA">
        <w:rPr>
          <w:rFonts w:ascii="Times New Roman" w:hAnsi="Times New Roman"/>
          <w:sz w:val="24"/>
          <w:szCs w:val="24"/>
        </w:rPr>
        <w:t>Монотех</w:t>
      </w:r>
      <w:proofErr w:type="spellEnd"/>
      <w:r w:rsidRPr="00853E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ECA">
        <w:rPr>
          <w:rFonts w:ascii="Times New Roman" w:hAnsi="Times New Roman"/>
          <w:sz w:val="24"/>
          <w:szCs w:val="24"/>
        </w:rPr>
        <w:t>за наличие задолженн</w:t>
      </w:r>
      <w:r w:rsidRPr="00853ECA">
        <w:rPr>
          <w:rFonts w:ascii="Times New Roman" w:hAnsi="Times New Roman"/>
          <w:sz w:val="24"/>
          <w:szCs w:val="24"/>
        </w:rPr>
        <w:t>о</w:t>
      </w:r>
      <w:r w:rsidRPr="00853ECA">
        <w:rPr>
          <w:rFonts w:ascii="Times New Roman" w:hAnsi="Times New Roman"/>
          <w:sz w:val="24"/>
          <w:szCs w:val="24"/>
        </w:rPr>
        <w:t>сти по оплате регулярных членских взносов и отсутствие договора страхования гражда</w:t>
      </w:r>
      <w:r w:rsidRPr="00853ECA">
        <w:rPr>
          <w:rFonts w:ascii="Times New Roman" w:hAnsi="Times New Roman"/>
          <w:sz w:val="24"/>
          <w:szCs w:val="24"/>
        </w:rPr>
        <w:t>н</w:t>
      </w:r>
      <w:r w:rsidRPr="00853ECA">
        <w:rPr>
          <w:rFonts w:ascii="Times New Roman" w:hAnsi="Times New Roman"/>
          <w:sz w:val="24"/>
          <w:szCs w:val="24"/>
        </w:rPr>
        <w:t>ской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853ECA" w:rsidRP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05.02.2019 г. </w:t>
      </w:r>
      <w:r w:rsidRPr="00853ECA">
        <w:rPr>
          <w:rFonts w:ascii="Times New Roman" w:hAnsi="Times New Roman"/>
          <w:sz w:val="24"/>
          <w:szCs w:val="24"/>
        </w:rPr>
        <w:t>ООО «</w:t>
      </w:r>
      <w:proofErr w:type="spellStart"/>
      <w:r w:rsidRPr="00853ECA">
        <w:rPr>
          <w:rFonts w:ascii="Times New Roman" w:hAnsi="Times New Roman"/>
          <w:sz w:val="24"/>
          <w:szCs w:val="24"/>
        </w:rPr>
        <w:t>Монотех</w:t>
      </w:r>
      <w:proofErr w:type="spellEnd"/>
      <w:r w:rsidRPr="00853ECA">
        <w:rPr>
          <w:rFonts w:ascii="Times New Roman" w:hAnsi="Times New Roman"/>
          <w:sz w:val="24"/>
          <w:szCs w:val="24"/>
        </w:rPr>
        <w:t>» отсутствует договор страхования гражданской ответственности (срок действия истек 19.10.2018 г.), имеется задолженность по оплате регулярных членских взносов 78 000 рублей.</w:t>
      </w:r>
    </w:p>
    <w:p w:rsidR="00853ECA" w:rsidRPr="00853ECA" w:rsidRDefault="00853ECA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 xml:space="preserve">ские и целевые взносы в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порядке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>»; 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lastRenderedPageBreak/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910E94">
        <w:rPr>
          <w:rFonts w:ascii="Times New Roman" w:hAnsi="Times New Roman"/>
          <w:sz w:val="24"/>
        </w:rPr>
        <w:t xml:space="preserve">ООО </w:t>
      </w:r>
      <w:r w:rsidR="00853ECA">
        <w:rPr>
          <w:rFonts w:ascii="Times New Roman" w:hAnsi="Times New Roman"/>
          <w:sz w:val="24"/>
        </w:rPr>
        <w:t>«</w:t>
      </w:r>
      <w:proofErr w:type="spellStart"/>
      <w:r w:rsidR="00853ECA">
        <w:rPr>
          <w:rFonts w:ascii="Times New Roman" w:hAnsi="Times New Roman"/>
          <w:sz w:val="24"/>
        </w:rPr>
        <w:t>Монотех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910E9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</w:t>
      </w:r>
      <w:r w:rsidR="00910E94" w:rsidRPr="003B79A7">
        <w:rPr>
          <w:rFonts w:ascii="Times New Roman" w:hAnsi="Times New Roman"/>
          <w:sz w:val="24"/>
          <w:szCs w:val="28"/>
        </w:rPr>
        <w:t>а</w:t>
      </w:r>
      <w:r w:rsidR="00910E94" w:rsidRPr="003B79A7">
        <w:rPr>
          <w:rFonts w:ascii="Times New Roman" w:hAnsi="Times New Roman"/>
          <w:sz w:val="24"/>
          <w:szCs w:val="28"/>
        </w:rPr>
        <w:t>жданской ответственности, которая может наступить в случае причинения вреда вследс</w:t>
      </w:r>
      <w:r w:rsidR="00910E94" w:rsidRPr="003B79A7">
        <w:rPr>
          <w:rFonts w:ascii="Times New Roman" w:hAnsi="Times New Roman"/>
          <w:sz w:val="24"/>
          <w:szCs w:val="28"/>
        </w:rPr>
        <w:t>т</w:t>
      </w:r>
      <w:r w:rsidR="00910E94" w:rsidRPr="003B79A7">
        <w:rPr>
          <w:rFonts w:ascii="Times New Roman" w:hAnsi="Times New Roman"/>
          <w:sz w:val="24"/>
          <w:szCs w:val="28"/>
        </w:rPr>
        <w:t>вие недостатков работ, которые оказывают влияние на безопасность объектов капитальн</w:t>
      </w:r>
      <w:r w:rsidR="00910E94" w:rsidRPr="003B79A7">
        <w:rPr>
          <w:rFonts w:ascii="Times New Roman" w:hAnsi="Times New Roman"/>
          <w:sz w:val="24"/>
          <w:szCs w:val="28"/>
        </w:rPr>
        <w:t>о</w:t>
      </w:r>
      <w:r w:rsidR="00910E94" w:rsidRPr="003B79A7">
        <w:rPr>
          <w:rFonts w:ascii="Times New Roman" w:hAnsi="Times New Roman"/>
          <w:sz w:val="24"/>
          <w:szCs w:val="28"/>
        </w:rPr>
        <w:t>го строительства,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853ECA" w:rsidRPr="00982478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2478">
        <w:rPr>
          <w:rFonts w:ascii="Times New Roman" w:hAnsi="Times New Roman"/>
          <w:sz w:val="24"/>
          <w:szCs w:val="24"/>
        </w:rPr>
        <w:t>В соответствии с п.2.3. Положения о мерах предупреждение выносится в письме</w:t>
      </w:r>
      <w:r w:rsidRPr="00982478">
        <w:rPr>
          <w:rFonts w:ascii="Times New Roman" w:hAnsi="Times New Roman"/>
          <w:sz w:val="24"/>
          <w:szCs w:val="24"/>
        </w:rPr>
        <w:t>н</w:t>
      </w:r>
      <w:r w:rsidRPr="00982478">
        <w:rPr>
          <w:rFonts w:ascii="Times New Roman" w:hAnsi="Times New Roman"/>
          <w:sz w:val="24"/>
          <w:szCs w:val="24"/>
        </w:rPr>
        <w:t xml:space="preserve">ной форме в случаях, указанных в графе 3 Приложения №1 к Положению, в том числе, в случае </w:t>
      </w:r>
      <w:r w:rsidR="00982478" w:rsidRPr="00982478">
        <w:rPr>
          <w:rFonts w:ascii="Times New Roman" w:hAnsi="Times New Roman"/>
          <w:sz w:val="24"/>
          <w:szCs w:val="24"/>
        </w:rPr>
        <w:t>не устранение членом Союза нарушений, повлекших за собой применением меры дисциплинарного воздействия в виде предписания об обязательном устранении наруш</w:t>
      </w:r>
      <w:r w:rsidR="00982478" w:rsidRPr="00982478">
        <w:rPr>
          <w:rFonts w:ascii="Times New Roman" w:hAnsi="Times New Roman"/>
          <w:sz w:val="24"/>
          <w:szCs w:val="24"/>
        </w:rPr>
        <w:t>е</w:t>
      </w:r>
      <w:r w:rsidR="00982478" w:rsidRPr="00982478">
        <w:rPr>
          <w:rFonts w:ascii="Times New Roman" w:hAnsi="Times New Roman"/>
          <w:sz w:val="24"/>
          <w:szCs w:val="24"/>
        </w:rPr>
        <w:t>ний</w:t>
      </w:r>
      <w:r w:rsidR="00982478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82478" w:rsidRDefault="004407C3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</w:t>
      </w:r>
      <w:r w:rsidR="00910E94">
        <w:rPr>
          <w:rFonts w:ascii="Times New Roman" w:hAnsi="Times New Roman"/>
          <w:sz w:val="24"/>
          <w:szCs w:val="24"/>
        </w:rPr>
        <w:t xml:space="preserve">ООО </w:t>
      </w:r>
      <w:r w:rsidR="00982478">
        <w:rPr>
          <w:rFonts w:ascii="Times New Roman" w:hAnsi="Times New Roman"/>
          <w:sz w:val="24"/>
          <w:szCs w:val="24"/>
        </w:rPr>
        <w:t>«</w:t>
      </w:r>
      <w:proofErr w:type="spellStart"/>
      <w:r w:rsidR="00982478">
        <w:rPr>
          <w:rFonts w:ascii="Times New Roman" w:hAnsi="Times New Roman"/>
          <w:sz w:val="24"/>
          <w:szCs w:val="24"/>
        </w:rPr>
        <w:t>Монотех</w:t>
      </w:r>
      <w:proofErr w:type="spellEnd"/>
      <w:r w:rsidR="00982478">
        <w:rPr>
          <w:rFonts w:ascii="Times New Roman" w:hAnsi="Times New Roman"/>
          <w:sz w:val="24"/>
          <w:szCs w:val="24"/>
        </w:rPr>
        <w:t>»</w:t>
      </w:r>
      <w:r w:rsidR="00FC056B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пред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у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преждения об устранении выявленных нарушений в срок до </w:t>
      </w:r>
      <w:r w:rsidR="00982478">
        <w:rPr>
          <w:rFonts w:ascii="Times New Roman" w:hAnsi="Times New Roman"/>
          <w:b/>
          <w:i/>
          <w:sz w:val="24"/>
          <w:szCs w:val="24"/>
        </w:rPr>
        <w:t>31.03</w:t>
      </w:r>
      <w:r w:rsidR="00910E94">
        <w:rPr>
          <w:rFonts w:ascii="Times New Roman" w:hAnsi="Times New Roman"/>
          <w:b/>
          <w:i/>
          <w:sz w:val="24"/>
          <w:szCs w:val="24"/>
        </w:rPr>
        <w:t>.2019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071764" w:rsidRPr="00071764">
        <w:rPr>
          <w:rFonts w:ascii="Times New Roman" w:hAnsi="Times New Roman"/>
          <w:i/>
          <w:sz w:val="24"/>
          <w:szCs w:val="24"/>
        </w:rPr>
        <w:t>за не устр</w:t>
      </w:r>
      <w:r w:rsidR="00071764" w:rsidRPr="00071764">
        <w:rPr>
          <w:rFonts w:ascii="Times New Roman" w:hAnsi="Times New Roman"/>
          <w:i/>
          <w:sz w:val="24"/>
          <w:szCs w:val="24"/>
        </w:rPr>
        <w:t>а</w:t>
      </w:r>
      <w:r w:rsidR="00071764" w:rsidRPr="00071764">
        <w:rPr>
          <w:rFonts w:ascii="Times New Roman" w:hAnsi="Times New Roman"/>
          <w:i/>
          <w:sz w:val="24"/>
          <w:szCs w:val="24"/>
        </w:rPr>
        <w:t>нение членом Союза нарушений, повлекших за собой применением меры дисциплинарного воздействия в виде предписания об обязательном устранении нарушений.</w:t>
      </w:r>
      <w:proofErr w:type="gramEnd"/>
    </w:p>
    <w:p w:rsidR="004407C3" w:rsidRPr="004407C3" w:rsidRDefault="004407C3" w:rsidP="00355EEA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2E4071" w:rsidRDefault="00071764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D125EE" w:rsidRPr="00056009" w:rsidRDefault="00D125EE" w:rsidP="00D125EE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D125EE" w:rsidRDefault="00D125EE" w:rsidP="00D125E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125EE" w:rsidRDefault="00D125EE" w:rsidP="00D125E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D125E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48" w:rsidRDefault="00910248" w:rsidP="004C37DF">
      <w:pPr>
        <w:spacing w:after="0" w:line="240" w:lineRule="auto"/>
      </w:pPr>
      <w:r>
        <w:separator/>
      </w:r>
    </w:p>
  </w:endnote>
  <w:endnote w:type="continuationSeparator" w:id="1">
    <w:p w:rsidR="00910248" w:rsidRDefault="00910248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276CEF">
        <w:pPr>
          <w:pStyle w:val="a7"/>
          <w:jc w:val="right"/>
        </w:pPr>
        <w:fldSimple w:instr=" PAGE   \* MERGEFORMAT ">
          <w:r w:rsidR="00D125EE">
            <w:rPr>
              <w:noProof/>
            </w:rPr>
            <w:t>3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48" w:rsidRDefault="00910248" w:rsidP="004C37DF">
      <w:pPr>
        <w:spacing w:after="0" w:line="240" w:lineRule="auto"/>
      </w:pPr>
      <w:r>
        <w:separator/>
      </w:r>
    </w:p>
  </w:footnote>
  <w:footnote w:type="continuationSeparator" w:id="1">
    <w:p w:rsidR="00910248" w:rsidRDefault="00910248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76CEF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53ECA"/>
    <w:rsid w:val="00874984"/>
    <w:rsid w:val="00890A94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125EE"/>
    <w:rsid w:val="00D2787C"/>
    <w:rsid w:val="00D47C07"/>
    <w:rsid w:val="00D62B72"/>
    <w:rsid w:val="00D62DC0"/>
    <w:rsid w:val="00D64741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75</cp:revision>
  <cp:lastPrinted>2019-02-05T13:50:00Z</cp:lastPrinted>
  <dcterms:created xsi:type="dcterms:W3CDTF">2017-08-23T15:21:00Z</dcterms:created>
  <dcterms:modified xsi:type="dcterms:W3CDTF">2019-02-07T13:51:00Z</dcterms:modified>
</cp:coreProperties>
</file>