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315791">
        <w:rPr>
          <w:b/>
        </w:rPr>
        <w:t>2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315791">
        <w:rPr>
          <w:color w:val="000000"/>
        </w:rPr>
        <w:t>14</w:t>
      </w:r>
      <w:r w:rsidRPr="00560447">
        <w:rPr>
          <w:color w:val="000000"/>
        </w:rPr>
        <w:t xml:space="preserve">» </w:t>
      </w:r>
      <w:r w:rsidR="00315791">
        <w:rPr>
          <w:color w:val="000000"/>
        </w:rPr>
        <w:t>февраля</w:t>
      </w:r>
      <w:r w:rsidRPr="00560447">
        <w:rPr>
          <w:color w:val="000000"/>
        </w:rPr>
        <w:t xml:space="preserve"> </w:t>
      </w:r>
      <w:r w:rsidR="00315791">
        <w:rPr>
          <w:color w:val="000000"/>
        </w:rPr>
        <w:t xml:space="preserve">2020 </w:t>
      </w:r>
      <w:r w:rsidRPr="00560447">
        <w:rPr>
          <w:color w:val="000000"/>
        </w:rPr>
        <w:t>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 w:rsidR="00315791">
        <w:rPr>
          <w:color w:val="000000"/>
        </w:rPr>
        <w:t xml:space="preserve">             </w:t>
      </w:r>
      <w:r>
        <w:rPr>
          <w:color w:val="000000"/>
        </w:rPr>
        <w:t>1</w:t>
      </w:r>
      <w:r w:rsidR="007428AF">
        <w:rPr>
          <w:color w:val="000000"/>
        </w:rPr>
        <w:t>0</w:t>
      </w:r>
      <w:r>
        <w:rPr>
          <w:color w:val="000000"/>
        </w:rPr>
        <w:t>.00 – 1</w:t>
      </w:r>
      <w:r w:rsidR="007428AF">
        <w:rPr>
          <w:color w:val="000000"/>
        </w:rPr>
        <w:t>0</w:t>
      </w:r>
      <w:r>
        <w:rPr>
          <w:color w:val="000000"/>
        </w:rPr>
        <w:t>.</w:t>
      </w:r>
      <w:r w:rsidR="007428AF">
        <w:rPr>
          <w:color w:val="000000"/>
        </w:rPr>
        <w:t>30</w:t>
      </w:r>
      <w:r w:rsidRPr="00560447">
        <w:rPr>
          <w:color w:val="000000"/>
        </w:rPr>
        <w:t xml:space="preserve">                                                        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</w:t>
      </w:r>
      <w:r w:rsidR="007428AF">
        <w:t>сти строительных материалов РФ.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7428AF">
        <w:t>6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7428AF">
        <w:rPr>
          <w:b/>
          <w:i/>
        </w:rPr>
        <w:t>первому</w:t>
      </w:r>
      <w:r w:rsidR="00370D57">
        <w:rPr>
          <w:b/>
          <w:i/>
        </w:rPr>
        <w:t xml:space="preserve"> </w:t>
      </w:r>
      <w:r w:rsidRPr="0095191F">
        <w:rPr>
          <w:b/>
          <w:i/>
        </w:rPr>
        <w:t>вопросу повестки дня: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  <w:bCs/>
        </w:rPr>
        <w:t>1</w:t>
      </w:r>
      <w:r w:rsidRPr="007932E9">
        <w:rPr>
          <w:b/>
          <w:bCs/>
        </w:rPr>
        <w:t xml:space="preserve">.1. </w:t>
      </w:r>
      <w:r w:rsidRPr="007932E9">
        <w:t>В</w:t>
      </w:r>
      <w:r w:rsidRPr="007932E9">
        <w:rPr>
          <w:szCs w:val="26"/>
        </w:rPr>
        <w:t xml:space="preserve">озобновить </w:t>
      </w:r>
      <w:r>
        <w:rPr>
          <w:szCs w:val="26"/>
        </w:rPr>
        <w:t>ООО «</w:t>
      </w:r>
      <w:r w:rsidR="00315791">
        <w:rPr>
          <w:szCs w:val="26"/>
        </w:rPr>
        <w:t>Сапсан</w:t>
      </w:r>
      <w:r>
        <w:rPr>
          <w:szCs w:val="26"/>
        </w:rPr>
        <w:t>» право осуществления строительства, реконстру</w:t>
      </w:r>
      <w:r>
        <w:rPr>
          <w:szCs w:val="26"/>
        </w:rPr>
        <w:t>к</w:t>
      </w:r>
      <w:r>
        <w:rPr>
          <w:szCs w:val="26"/>
        </w:rPr>
        <w:t xml:space="preserve">ции, капитального ремонта, сноса объектов капитального строительства </w:t>
      </w:r>
      <w:r w:rsidRPr="00A242AD">
        <w:rPr>
          <w:i/>
          <w:szCs w:val="26"/>
        </w:rPr>
        <w:t>в связи с устр</w:t>
      </w:r>
      <w:r w:rsidRPr="00A242AD">
        <w:rPr>
          <w:i/>
          <w:szCs w:val="26"/>
        </w:rPr>
        <w:t>а</w:t>
      </w:r>
      <w:r w:rsidRPr="00A242AD">
        <w:rPr>
          <w:i/>
          <w:szCs w:val="26"/>
        </w:rPr>
        <w:t>нением ранее выявленных нарушений</w:t>
      </w:r>
      <w:r>
        <w:rPr>
          <w:szCs w:val="26"/>
        </w:rPr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</w:rPr>
        <w:t>1.2</w:t>
      </w:r>
      <w:r w:rsidRPr="007932E9">
        <w:rPr>
          <w:b/>
        </w:rPr>
        <w:t>.</w:t>
      </w:r>
      <w:r w:rsidRPr="007932E9">
        <w:t xml:space="preserve"> Передать решени</w:t>
      </w:r>
      <w:r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7932E9">
        <w:t xml:space="preserve"> указанн</w:t>
      </w:r>
      <w:r>
        <w:t>ой</w:t>
      </w:r>
      <w:r w:rsidRPr="007932E9">
        <w:t xml:space="preserve"> организаци</w:t>
      </w:r>
      <w:r>
        <w:t>и</w:t>
      </w:r>
      <w:r w:rsidRPr="007932E9">
        <w:t xml:space="preserve"> информации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781C65" w:rsidRPr="00056009" w:rsidRDefault="00747553" w:rsidP="00781C65">
      <w:pPr>
        <w:pStyle w:val="ac"/>
        <w:ind w:left="0" w:firstLine="567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112395</wp:posOffset>
            </wp:positionV>
            <wp:extent cx="904875" cy="819150"/>
            <wp:effectExtent l="19050" t="0" r="9525" b="0"/>
            <wp:wrapNone/>
            <wp:docPr id="2" name="Рисунок 1" descr="кривуши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ивушиче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C65"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                                      </w:t>
      </w:r>
      <w:r w:rsidRPr="00056009">
        <w:rPr>
          <w:b/>
        </w:rPr>
        <w:t>С.А. Кривушичев</w:t>
      </w:r>
    </w:p>
    <w:sectPr w:rsidR="00D47978" w:rsidSect="00D47978">
      <w:footerReference w:type="default" r:id="rId8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3F" w:rsidRDefault="00E4093F" w:rsidP="007A4621">
      <w:r>
        <w:separator/>
      </w:r>
    </w:p>
  </w:endnote>
  <w:endnote w:type="continuationSeparator" w:id="0">
    <w:p w:rsidR="00E4093F" w:rsidRDefault="00E4093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115059">
    <w:pPr>
      <w:pStyle w:val="a6"/>
      <w:jc w:val="right"/>
    </w:pPr>
    <w:fldSimple w:instr=" PAGE   \* MERGEFORMAT ">
      <w:r w:rsidR="00747553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3F" w:rsidRDefault="00E4093F" w:rsidP="007A4621">
      <w:r>
        <w:separator/>
      </w:r>
    </w:p>
  </w:footnote>
  <w:footnote w:type="continuationSeparator" w:id="0">
    <w:p w:rsidR="00E4093F" w:rsidRDefault="00E4093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6677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4FC3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180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0FC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0F7F4F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059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A2F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3F8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5791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1F73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D57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07B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B46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8AF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553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0DD4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97E9E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1E6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0F1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7F1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0F74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43D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6934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1D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2E81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93F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2C60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553</cp:revision>
  <cp:lastPrinted>2020-02-18T11:25:00Z</cp:lastPrinted>
  <dcterms:created xsi:type="dcterms:W3CDTF">2012-08-10T07:53:00Z</dcterms:created>
  <dcterms:modified xsi:type="dcterms:W3CDTF">2020-02-18T11:25:00Z</dcterms:modified>
</cp:coreProperties>
</file>